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F71" w:rsidRDefault="00E31F71" w:rsidP="00E31F71">
      <w:pPr>
        <w:rPr>
          <w:rFonts w:ascii="Mistral" w:hAnsi="Mistral"/>
          <w:b/>
          <w:color w:val="548DD4" w:themeColor="text2" w:themeTint="99"/>
          <w:sz w:val="72"/>
        </w:rPr>
      </w:pPr>
      <w:r>
        <w:rPr>
          <w:rFonts w:ascii="Mistral" w:hAnsi="Mistral"/>
          <w:b/>
          <w:noProof/>
          <w:color w:val="548DD4" w:themeColor="text2" w:themeTint="99"/>
          <w:sz w:val="72"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122145</wp:posOffset>
            </wp:positionH>
            <wp:positionV relativeFrom="paragraph">
              <wp:posOffset>-309860</wp:posOffset>
            </wp:positionV>
            <wp:extent cx="5777066" cy="8141110"/>
            <wp:effectExtent l="19050" t="0" r="0" b="0"/>
            <wp:wrapNone/>
            <wp:docPr id="1" name="Resim 1" descr="C:\Users\BaL MeMeT\Desktop\verimli ders çalışma panosu\tembell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L MeMeT\Desktop\verimli ders çalışma panosu\tembelli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066" cy="814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1F71" w:rsidRDefault="00E31F71" w:rsidP="00E31F71">
      <w:pPr>
        <w:rPr>
          <w:rFonts w:ascii="Mistral" w:hAnsi="Mistral"/>
          <w:b/>
          <w:color w:val="548DD4" w:themeColor="text2" w:themeTint="99"/>
          <w:sz w:val="72"/>
        </w:rPr>
      </w:pPr>
    </w:p>
    <w:p w:rsidR="00E31F71" w:rsidRDefault="00E31F71" w:rsidP="00E31F71">
      <w:pPr>
        <w:rPr>
          <w:rFonts w:ascii="Mistral" w:hAnsi="Mistral"/>
          <w:b/>
          <w:color w:val="548DD4" w:themeColor="text2" w:themeTint="99"/>
          <w:sz w:val="72"/>
        </w:rPr>
      </w:pPr>
    </w:p>
    <w:p w:rsidR="00E31F71" w:rsidRDefault="00E31F71" w:rsidP="00E31F71">
      <w:pPr>
        <w:rPr>
          <w:rFonts w:ascii="Mistral" w:hAnsi="Mistral"/>
          <w:b/>
          <w:color w:val="548DD4" w:themeColor="text2" w:themeTint="99"/>
          <w:sz w:val="72"/>
        </w:rPr>
      </w:pPr>
    </w:p>
    <w:p w:rsidR="00E31F71" w:rsidRDefault="00E31F71" w:rsidP="00E31F71">
      <w:pPr>
        <w:rPr>
          <w:rFonts w:ascii="Mistral" w:hAnsi="Mistral"/>
          <w:b/>
          <w:color w:val="548DD4" w:themeColor="text2" w:themeTint="99"/>
          <w:sz w:val="72"/>
        </w:rPr>
      </w:pPr>
    </w:p>
    <w:p w:rsidR="00E31F71" w:rsidRDefault="00E31F71" w:rsidP="00E31F71">
      <w:pPr>
        <w:rPr>
          <w:rFonts w:ascii="Mistral" w:hAnsi="Mistral"/>
          <w:b/>
          <w:color w:val="548DD4" w:themeColor="text2" w:themeTint="99"/>
          <w:sz w:val="72"/>
        </w:rPr>
      </w:pPr>
    </w:p>
    <w:p w:rsidR="00E31F71" w:rsidRDefault="00E31F71" w:rsidP="00E31F71">
      <w:pPr>
        <w:rPr>
          <w:rFonts w:ascii="Mistral" w:hAnsi="Mistral"/>
          <w:b/>
          <w:color w:val="548DD4" w:themeColor="text2" w:themeTint="99"/>
          <w:sz w:val="72"/>
        </w:rPr>
      </w:pPr>
    </w:p>
    <w:p w:rsidR="00E31F71" w:rsidRDefault="00E31F71" w:rsidP="00E31F71">
      <w:pPr>
        <w:rPr>
          <w:rFonts w:ascii="Mistral" w:hAnsi="Mistral"/>
          <w:b/>
          <w:color w:val="548DD4" w:themeColor="text2" w:themeTint="99"/>
          <w:sz w:val="72"/>
        </w:rPr>
      </w:pPr>
    </w:p>
    <w:p w:rsidR="00E31F71" w:rsidRDefault="00E31F71" w:rsidP="00E31F71">
      <w:pPr>
        <w:rPr>
          <w:rFonts w:ascii="Mistral" w:hAnsi="Mistral"/>
          <w:b/>
          <w:color w:val="548DD4" w:themeColor="text2" w:themeTint="99"/>
          <w:sz w:val="72"/>
        </w:rPr>
      </w:pPr>
    </w:p>
    <w:p w:rsidR="0054261F" w:rsidRDefault="0054261F" w:rsidP="00E31F71">
      <w:pPr>
        <w:jc w:val="center"/>
        <w:rPr>
          <w:rFonts w:ascii="Mistral" w:hAnsi="Mistral"/>
          <w:b/>
          <w:color w:val="548DD4" w:themeColor="text2" w:themeTint="99"/>
          <w:sz w:val="56"/>
        </w:rPr>
      </w:pPr>
    </w:p>
    <w:p w:rsidR="00E31F71" w:rsidRPr="006A4050" w:rsidRDefault="00CB3CE6" w:rsidP="00E31F71">
      <w:pPr>
        <w:jc w:val="center"/>
        <w:rPr>
          <w:rFonts w:ascii="Monotype Corsiva" w:hAnsi="Monotype Corsiva"/>
          <w:b/>
          <w:color w:val="548DD4" w:themeColor="text2" w:themeTint="99"/>
          <w:sz w:val="56"/>
          <w:szCs w:val="56"/>
        </w:rPr>
      </w:pPr>
      <w:r>
        <w:rPr>
          <w:rFonts w:ascii="Monotype Corsiva" w:hAnsi="Monotype Corsiva"/>
          <w:b/>
          <w:color w:val="548DD4" w:themeColor="text2" w:themeTint="99"/>
          <w:sz w:val="56"/>
          <w:szCs w:val="56"/>
        </w:rPr>
        <w:t>NECATİ ÇETİNKAYA ORTA</w:t>
      </w:r>
      <w:r w:rsidR="006A4050" w:rsidRPr="006A4050">
        <w:rPr>
          <w:rFonts w:ascii="Monotype Corsiva" w:hAnsi="Monotype Corsiva"/>
          <w:b/>
          <w:color w:val="548DD4" w:themeColor="text2" w:themeTint="99"/>
          <w:sz w:val="56"/>
          <w:szCs w:val="56"/>
        </w:rPr>
        <w:t>OKULU</w:t>
      </w:r>
    </w:p>
    <w:p w:rsidR="00E31F71" w:rsidRPr="00CF452A" w:rsidRDefault="00E31F71" w:rsidP="0054261F">
      <w:pPr>
        <w:jc w:val="center"/>
        <w:rPr>
          <w:rFonts w:ascii="Monotype Corsiva" w:hAnsi="Monotype Corsiva"/>
          <w:b/>
          <w:color w:val="548DD4" w:themeColor="text2" w:themeTint="99"/>
          <w:sz w:val="52"/>
          <w:szCs w:val="52"/>
        </w:rPr>
      </w:pPr>
      <w:r w:rsidRPr="00CF452A">
        <w:rPr>
          <w:rFonts w:ascii="Monotype Corsiva" w:hAnsi="Monotype Corsiva"/>
          <w:b/>
          <w:color w:val="548DD4" w:themeColor="text2" w:themeTint="99"/>
          <w:sz w:val="52"/>
          <w:szCs w:val="52"/>
        </w:rPr>
        <w:t>REHBERLİK SERVİSİ</w:t>
      </w:r>
    </w:p>
    <w:sectPr w:rsidR="00E31F71" w:rsidRPr="00CF452A" w:rsidSect="002F2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stral">
    <w:panose1 w:val="03090702030407020403"/>
    <w:charset w:val="A2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hyphenationZone w:val="425"/>
  <w:characterSpacingControl w:val="doNotCompress"/>
  <w:compat/>
  <w:rsids>
    <w:rsidRoot w:val="00E31F71"/>
    <w:rsid w:val="002F2FC3"/>
    <w:rsid w:val="0054261F"/>
    <w:rsid w:val="00545BFE"/>
    <w:rsid w:val="00662C08"/>
    <w:rsid w:val="006A4050"/>
    <w:rsid w:val="009378D6"/>
    <w:rsid w:val="00CB3CE6"/>
    <w:rsid w:val="00CF452A"/>
    <w:rsid w:val="00E31F71"/>
    <w:rsid w:val="00FC2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F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31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1F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 MeMeT</dc:creator>
  <cp:lastModifiedBy>CBOX</cp:lastModifiedBy>
  <cp:revision>3</cp:revision>
  <dcterms:created xsi:type="dcterms:W3CDTF">2012-10-03T09:41:00Z</dcterms:created>
  <dcterms:modified xsi:type="dcterms:W3CDTF">2015-04-20T09:43:00Z</dcterms:modified>
</cp:coreProperties>
</file>